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5AF6C" w14:textId="7E87AA62" w:rsidR="004300AE" w:rsidRPr="004300AE" w:rsidRDefault="001B5E75" w:rsidP="00A51648">
      <w:pPr>
        <w:pStyle w:val="NormalnyWeb"/>
        <w:rPr>
          <w:rStyle w:val="Pogrubienie"/>
          <w:rFonts w:asciiTheme="majorHAnsi" w:hAnsiTheme="majorHAnsi" w:cstheme="majorHAnsi"/>
          <w:b w:val="0"/>
          <w:sz w:val="22"/>
        </w:rPr>
      </w:pPr>
      <w:r w:rsidRPr="004300AE">
        <w:rPr>
          <w:rStyle w:val="Pogrubienie"/>
          <w:rFonts w:asciiTheme="majorHAnsi" w:hAnsiTheme="majorHAnsi" w:cstheme="majorHAnsi"/>
          <w:b w:val="0"/>
          <w:sz w:val="22"/>
        </w:rPr>
        <w:t xml:space="preserve">Informacja </w:t>
      </w:r>
      <w:r w:rsidR="000D2615" w:rsidRPr="004300AE">
        <w:rPr>
          <w:rStyle w:val="Pogrubienie"/>
          <w:rFonts w:asciiTheme="majorHAnsi" w:hAnsiTheme="majorHAnsi" w:cstheme="majorHAnsi"/>
          <w:b w:val="0"/>
          <w:sz w:val="22"/>
        </w:rPr>
        <w:t>prasowa 5</w:t>
      </w:r>
      <w:r w:rsidRPr="004300AE">
        <w:rPr>
          <w:rStyle w:val="Pogrubienie"/>
          <w:rFonts w:asciiTheme="majorHAnsi" w:hAnsiTheme="majorHAnsi" w:cstheme="majorHAnsi"/>
          <w:b w:val="0"/>
          <w:sz w:val="22"/>
        </w:rPr>
        <w:t xml:space="preserve">.03.2025 </w:t>
      </w:r>
    </w:p>
    <w:p w14:paraId="05942767" w14:textId="00912571" w:rsidR="001B5E75" w:rsidRPr="001B5E75" w:rsidRDefault="00AA522E" w:rsidP="00A51648">
      <w:pPr>
        <w:pStyle w:val="NormalnyWeb"/>
        <w:rPr>
          <w:rStyle w:val="Pogrubienie"/>
          <w:rFonts w:asciiTheme="majorHAnsi" w:hAnsiTheme="majorHAnsi" w:cstheme="majorHAnsi"/>
          <w:sz w:val="28"/>
        </w:rPr>
      </w:pPr>
      <w:r>
        <w:rPr>
          <w:rStyle w:val="Pogrubienie"/>
          <w:rFonts w:asciiTheme="majorHAnsi" w:hAnsiTheme="majorHAnsi" w:cstheme="majorHAnsi"/>
          <w:sz w:val="28"/>
        </w:rPr>
        <w:t xml:space="preserve">Otwarty Dziedziniec przed Zamkiem </w:t>
      </w:r>
    </w:p>
    <w:p w14:paraId="1FB83F23" w14:textId="48A57437" w:rsidR="00D56068" w:rsidRDefault="00A51648" w:rsidP="00C51AA1">
      <w:pPr>
        <w:pStyle w:val="Normalny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 marca </w:t>
      </w:r>
      <w:r w:rsidRPr="00A51648">
        <w:rPr>
          <w:rFonts w:asciiTheme="majorHAnsi" w:hAnsiTheme="majorHAnsi" w:cstheme="majorHAnsi"/>
        </w:rPr>
        <w:t xml:space="preserve">2025 roku </w:t>
      </w:r>
      <w:r w:rsidRPr="000D6801">
        <w:rPr>
          <w:rFonts w:asciiTheme="majorHAnsi" w:hAnsiTheme="majorHAnsi" w:cstheme="majorHAnsi"/>
        </w:rPr>
        <w:t>otwarto</w:t>
      </w:r>
      <w:r w:rsidRPr="00A51648">
        <w:rPr>
          <w:rFonts w:asciiTheme="majorHAnsi" w:hAnsiTheme="majorHAnsi" w:cstheme="majorHAnsi"/>
        </w:rPr>
        <w:t xml:space="preserve"> nową </w:t>
      </w:r>
      <w:r w:rsidRPr="000D6801">
        <w:rPr>
          <w:rFonts w:asciiTheme="majorHAnsi" w:hAnsiTheme="majorHAnsi" w:cstheme="majorHAnsi"/>
        </w:rPr>
        <w:t>przestrzeń</w:t>
      </w:r>
      <w:r w:rsidRPr="00A51648">
        <w:rPr>
          <w:rFonts w:asciiTheme="majorHAnsi" w:hAnsiTheme="majorHAnsi" w:cstheme="majorHAnsi"/>
        </w:rPr>
        <w:t xml:space="preserve"> w sercu Poznania – </w:t>
      </w:r>
      <w:r w:rsidRPr="000D6801">
        <w:rPr>
          <w:rFonts w:asciiTheme="majorHAnsi" w:hAnsiTheme="majorHAnsi" w:cstheme="majorHAnsi"/>
        </w:rPr>
        <w:t>Otw</w:t>
      </w:r>
      <w:r w:rsidR="001243D8" w:rsidRPr="000D6801">
        <w:rPr>
          <w:rFonts w:asciiTheme="majorHAnsi" w:hAnsiTheme="majorHAnsi" w:cstheme="majorHAnsi"/>
        </w:rPr>
        <w:t>arty</w:t>
      </w:r>
      <w:r w:rsidR="001243D8">
        <w:rPr>
          <w:rFonts w:asciiTheme="majorHAnsi" w:hAnsiTheme="majorHAnsi" w:cstheme="majorHAnsi"/>
        </w:rPr>
        <w:t xml:space="preserve"> Dziedziniec przed Zamkiem. </w:t>
      </w:r>
      <w:r w:rsidRPr="00A51648">
        <w:rPr>
          <w:rFonts w:asciiTheme="majorHAnsi" w:hAnsiTheme="majorHAnsi" w:cstheme="majorHAnsi"/>
        </w:rPr>
        <w:t>Zrewitalizowany teren, wcześniej pełniący</w:t>
      </w:r>
      <w:r w:rsidR="001B5E75">
        <w:rPr>
          <w:rFonts w:asciiTheme="majorHAnsi" w:hAnsiTheme="majorHAnsi" w:cstheme="majorHAnsi"/>
        </w:rPr>
        <w:t xml:space="preserve"> funkcję parkingu, </w:t>
      </w:r>
      <w:r w:rsidR="0081145B">
        <w:rPr>
          <w:rFonts w:asciiTheme="majorHAnsi" w:hAnsiTheme="majorHAnsi" w:cstheme="majorHAnsi"/>
        </w:rPr>
        <w:t>stał się</w:t>
      </w:r>
      <w:r w:rsidR="001B5E75">
        <w:rPr>
          <w:rFonts w:asciiTheme="majorHAnsi" w:hAnsiTheme="majorHAnsi" w:cstheme="majorHAnsi"/>
        </w:rPr>
        <w:t xml:space="preserve"> </w:t>
      </w:r>
      <w:r w:rsidR="0081145B">
        <w:rPr>
          <w:rFonts w:asciiTheme="majorHAnsi" w:hAnsiTheme="majorHAnsi" w:cstheme="majorHAnsi"/>
        </w:rPr>
        <w:t xml:space="preserve">miejscem </w:t>
      </w:r>
      <w:r w:rsidRPr="00A51648">
        <w:rPr>
          <w:rFonts w:asciiTheme="majorHAnsi" w:hAnsiTheme="majorHAnsi" w:cstheme="majorHAnsi"/>
        </w:rPr>
        <w:t>łącząc</w:t>
      </w:r>
      <w:r w:rsidR="0081145B">
        <w:rPr>
          <w:rFonts w:asciiTheme="majorHAnsi" w:hAnsiTheme="majorHAnsi" w:cstheme="majorHAnsi"/>
        </w:rPr>
        <w:t>ym</w:t>
      </w:r>
      <w:r w:rsidRPr="00A51648">
        <w:rPr>
          <w:rFonts w:asciiTheme="majorHAnsi" w:hAnsiTheme="majorHAnsi" w:cstheme="majorHAnsi"/>
        </w:rPr>
        <w:t xml:space="preserve"> historyczny kontek</w:t>
      </w:r>
      <w:r w:rsidR="004739B5">
        <w:rPr>
          <w:rFonts w:asciiTheme="majorHAnsi" w:hAnsiTheme="majorHAnsi" w:cstheme="majorHAnsi"/>
        </w:rPr>
        <w:t>st z nowoczesnymi rozwiązaniami</w:t>
      </w:r>
      <w:r w:rsidR="001B5E75">
        <w:rPr>
          <w:rFonts w:asciiTheme="majorHAnsi" w:hAnsiTheme="majorHAnsi" w:cstheme="majorHAnsi"/>
        </w:rPr>
        <w:t>.</w:t>
      </w:r>
      <w:r w:rsidRPr="00A51648">
        <w:rPr>
          <w:rFonts w:asciiTheme="majorHAnsi" w:hAnsiTheme="majorHAnsi" w:cstheme="majorHAnsi"/>
        </w:rPr>
        <w:t xml:space="preserve"> </w:t>
      </w:r>
      <w:r w:rsidR="00D56068">
        <w:rPr>
          <w:rFonts w:asciiTheme="majorHAnsi" w:hAnsiTheme="majorHAnsi" w:cstheme="majorHAnsi"/>
        </w:rPr>
        <w:t xml:space="preserve">Po kompleksowej metamorfozie </w:t>
      </w:r>
      <w:r w:rsidR="00D56068" w:rsidRPr="00770B09">
        <w:rPr>
          <w:rFonts w:asciiTheme="majorHAnsi" w:hAnsiTheme="majorHAnsi" w:cstheme="majorHAnsi"/>
        </w:rPr>
        <w:t>dziedziniec został symbolicznie</w:t>
      </w:r>
      <w:r w:rsidR="00D56068">
        <w:rPr>
          <w:rFonts w:asciiTheme="majorHAnsi" w:hAnsiTheme="majorHAnsi" w:cstheme="majorHAnsi"/>
        </w:rPr>
        <w:t xml:space="preserve"> włączony w </w:t>
      </w:r>
      <w:r w:rsidR="00770B09">
        <w:rPr>
          <w:rFonts w:asciiTheme="majorHAnsi" w:hAnsiTheme="majorHAnsi" w:cstheme="majorHAnsi"/>
        </w:rPr>
        <w:t xml:space="preserve">obszar </w:t>
      </w:r>
      <w:r w:rsidR="00D56068">
        <w:rPr>
          <w:rFonts w:asciiTheme="majorHAnsi" w:hAnsiTheme="majorHAnsi" w:cstheme="majorHAnsi"/>
        </w:rPr>
        <w:t>miasta. Wraz z</w:t>
      </w:r>
      <w:r w:rsidR="006D0D32">
        <w:rPr>
          <w:rFonts w:asciiTheme="majorHAnsi" w:hAnsiTheme="majorHAnsi" w:cstheme="majorHAnsi"/>
        </w:rPr>
        <w:t> </w:t>
      </w:r>
      <w:r w:rsidR="00D56068">
        <w:rPr>
          <w:rFonts w:asciiTheme="majorHAnsi" w:hAnsiTheme="majorHAnsi" w:cstheme="majorHAnsi"/>
        </w:rPr>
        <w:t xml:space="preserve">nadejściem wiosny, 22 marca, odbędzie się inauguracja nowej </w:t>
      </w:r>
      <w:r w:rsidR="00D56068" w:rsidRPr="000D6801">
        <w:rPr>
          <w:rFonts w:asciiTheme="majorHAnsi" w:hAnsiTheme="majorHAnsi" w:cstheme="majorHAnsi"/>
        </w:rPr>
        <w:t>przestrzeni</w:t>
      </w:r>
      <w:r w:rsidR="00D56068">
        <w:rPr>
          <w:rFonts w:asciiTheme="majorHAnsi" w:hAnsiTheme="majorHAnsi" w:cstheme="majorHAnsi"/>
        </w:rPr>
        <w:t xml:space="preserve"> z </w:t>
      </w:r>
      <w:r w:rsidR="000D2615">
        <w:rPr>
          <w:rFonts w:asciiTheme="majorHAnsi" w:hAnsiTheme="majorHAnsi" w:cstheme="majorHAnsi"/>
        </w:rPr>
        <w:t>pierwszymi wydarzeniami kulturalnymi.</w:t>
      </w:r>
    </w:p>
    <w:p w14:paraId="09B74A38" w14:textId="04041F93" w:rsidR="001B5E75" w:rsidRDefault="001243D8" w:rsidP="004300AE">
      <w:pPr>
        <w:pStyle w:val="Tekstkomentarza"/>
        <w:jc w:val="both"/>
        <w:rPr>
          <w:rStyle w:val="Pogrubienie"/>
          <w:rFonts w:asciiTheme="majorHAnsi" w:hAnsiTheme="majorHAnsi" w:cstheme="majorHAnsi"/>
        </w:rPr>
      </w:pPr>
      <w:r w:rsidRPr="000D6801">
        <w:rPr>
          <w:rStyle w:val="Pogrubienie"/>
          <w:rFonts w:asciiTheme="majorHAnsi" w:hAnsiTheme="majorHAnsi" w:cstheme="majorHAnsi"/>
          <w:b w:val="0"/>
          <w:sz w:val="24"/>
        </w:rPr>
        <w:t>W środę, 5 marca 2025, o g</w:t>
      </w:r>
      <w:r w:rsidR="006D0D32"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odzinie 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>11 na Otwartym Dziedzińcu</w:t>
      </w:r>
      <w:r w:rsidR="006D0D32"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przed Zamkiem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odbyła się konferencja</w:t>
      </w:r>
      <w:r w:rsidR="006D0D32"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prasowa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z udziałem Prezydenta</w:t>
      </w:r>
      <w:r w:rsidR="006D0D32"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Poznania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Jacka Jaśkowiaka</w:t>
      </w:r>
      <w:r w:rsidR="006D0D32"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oraz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</w:t>
      </w:r>
      <w:r w:rsidR="00AA522E" w:rsidRPr="000D6801">
        <w:rPr>
          <w:rFonts w:asciiTheme="majorHAnsi" w:hAnsiTheme="majorHAnsi" w:cstheme="majorHAnsi"/>
          <w:sz w:val="24"/>
        </w:rPr>
        <w:t xml:space="preserve">Dyrekcji Centrum Kultury ZAMEK – Anny Hryniewieckiej i Zofii </w:t>
      </w:r>
      <w:proofErr w:type="spellStart"/>
      <w:r w:rsidR="00AA522E" w:rsidRPr="000D6801">
        <w:rPr>
          <w:rFonts w:asciiTheme="majorHAnsi" w:hAnsiTheme="majorHAnsi" w:cstheme="majorHAnsi"/>
          <w:sz w:val="24"/>
        </w:rPr>
        <w:t>Starikiewicz</w:t>
      </w:r>
      <w:proofErr w:type="spellEnd"/>
      <w:r w:rsidR="00AA522E" w:rsidRPr="000D6801">
        <w:rPr>
          <w:rFonts w:asciiTheme="majorHAnsi" w:hAnsiTheme="majorHAnsi" w:cstheme="majorHAnsi"/>
          <w:sz w:val="24"/>
        </w:rPr>
        <w:t>.</w:t>
      </w:r>
      <w:r w:rsidR="000D6801">
        <w:rPr>
          <w:rFonts w:asciiTheme="majorHAnsi" w:hAnsiTheme="majorHAnsi" w:cstheme="majorHAnsi"/>
          <w:sz w:val="24"/>
        </w:rPr>
        <w:t xml:space="preserve"> 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Po </w:t>
      </w:r>
      <w:r w:rsidR="00770B09"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oficjalnej części wydarzenia,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</w:t>
      </w:r>
      <w:r w:rsidR="000D2615" w:rsidRPr="000D6801">
        <w:rPr>
          <w:rStyle w:val="Pogrubienie"/>
          <w:rFonts w:asciiTheme="majorHAnsi" w:hAnsiTheme="majorHAnsi" w:cstheme="majorHAnsi"/>
          <w:b w:val="0"/>
          <w:sz w:val="24"/>
        </w:rPr>
        <w:t>Maria Fenrych</w:t>
      </w:r>
      <w:r w:rsidR="00A23F3E" w:rsidRPr="000D6801">
        <w:rPr>
          <w:rFonts w:asciiTheme="majorHAnsi" w:hAnsiTheme="majorHAnsi" w:cstheme="majorHAnsi"/>
          <w:sz w:val="24"/>
        </w:rPr>
        <w:t xml:space="preserve"> z Działu Projektów Interdyscyplinarnych CK ZAMEK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, zaprosiła zgromadzonych </w:t>
      </w:r>
      <w:r w:rsidR="006D0D32" w:rsidRPr="000D6801">
        <w:rPr>
          <w:rStyle w:val="Pogrubienie"/>
          <w:rFonts w:asciiTheme="majorHAnsi" w:hAnsiTheme="majorHAnsi" w:cstheme="majorHAnsi"/>
          <w:b w:val="0"/>
          <w:sz w:val="24"/>
        </w:rPr>
        <w:t>na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krótki</w:t>
      </w:r>
      <w:r w:rsidR="006D0D32" w:rsidRPr="000D6801">
        <w:rPr>
          <w:rStyle w:val="Pogrubienie"/>
          <w:rFonts w:asciiTheme="majorHAnsi" w:hAnsiTheme="majorHAnsi" w:cstheme="majorHAnsi"/>
          <w:b w:val="0"/>
          <w:sz w:val="24"/>
        </w:rPr>
        <w:t>e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</w:t>
      </w:r>
      <w:r w:rsidR="006D0D32"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oprowadzanie 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>po najważniejszych punktach nowego dziedzińca</w:t>
      </w:r>
      <w:r w:rsidR="006D0D32"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, </w:t>
      </w:r>
      <w:r w:rsidR="0081145B" w:rsidRPr="000D6801">
        <w:rPr>
          <w:rStyle w:val="Pogrubienie"/>
          <w:rFonts w:asciiTheme="majorHAnsi" w:hAnsiTheme="majorHAnsi" w:cstheme="majorHAnsi"/>
          <w:b w:val="0"/>
          <w:sz w:val="24"/>
        </w:rPr>
        <w:t>opowiadając</w:t>
      </w:r>
      <w:r w:rsidR="00D56068"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 o zastosowanych innowacjach</w:t>
      </w:r>
      <w:r w:rsidRPr="000D6801">
        <w:rPr>
          <w:rStyle w:val="Pogrubienie"/>
          <w:rFonts w:asciiTheme="majorHAnsi" w:hAnsiTheme="majorHAnsi" w:cstheme="majorHAnsi"/>
          <w:b w:val="0"/>
          <w:sz w:val="24"/>
        </w:rPr>
        <w:t xml:space="preserve">. </w:t>
      </w:r>
    </w:p>
    <w:p w14:paraId="57A6F120" w14:textId="77777777" w:rsidR="00C51AA1" w:rsidRDefault="00A51648" w:rsidP="00C51AA1">
      <w:pPr>
        <w:pStyle w:val="NormalnyWeb"/>
        <w:jc w:val="both"/>
        <w:rPr>
          <w:rStyle w:val="Pogrubienie"/>
          <w:rFonts w:asciiTheme="majorHAnsi" w:hAnsiTheme="majorHAnsi" w:cstheme="majorHAnsi"/>
        </w:rPr>
      </w:pPr>
      <w:r w:rsidRPr="00A51648">
        <w:rPr>
          <w:rStyle w:val="Pogrubienie"/>
          <w:rFonts w:asciiTheme="majorHAnsi" w:hAnsiTheme="majorHAnsi" w:cstheme="majorHAnsi"/>
        </w:rPr>
        <w:t>Zieleń i ekologia w centrum Poznania</w:t>
      </w:r>
    </w:p>
    <w:p w14:paraId="2D3C0C31" w14:textId="77777777" w:rsidR="004300AE" w:rsidRDefault="00A51648" w:rsidP="00C51AA1">
      <w:pPr>
        <w:pStyle w:val="NormalnyWeb"/>
        <w:rPr>
          <w:rFonts w:asciiTheme="majorHAnsi" w:hAnsiTheme="majorHAnsi" w:cstheme="majorHAnsi"/>
        </w:rPr>
      </w:pPr>
      <w:r w:rsidRPr="00A51648">
        <w:rPr>
          <w:rFonts w:asciiTheme="majorHAnsi" w:hAnsiTheme="majorHAnsi" w:cstheme="majorHAnsi"/>
        </w:rPr>
        <w:t>Przestrzeń, wcześniej</w:t>
      </w:r>
      <w:r w:rsidR="004739B5">
        <w:rPr>
          <w:rFonts w:asciiTheme="majorHAnsi" w:hAnsiTheme="majorHAnsi" w:cstheme="majorHAnsi"/>
        </w:rPr>
        <w:t xml:space="preserve"> zdominowana przez beton, </w:t>
      </w:r>
      <w:r w:rsidR="00B173FA">
        <w:rPr>
          <w:rFonts w:asciiTheme="majorHAnsi" w:hAnsiTheme="majorHAnsi" w:cstheme="majorHAnsi"/>
        </w:rPr>
        <w:t xml:space="preserve">już </w:t>
      </w:r>
      <w:r w:rsidR="004739B5">
        <w:rPr>
          <w:rFonts w:asciiTheme="majorHAnsi" w:hAnsiTheme="majorHAnsi" w:cstheme="majorHAnsi"/>
        </w:rPr>
        <w:t>niedługo, wraz z nad</w:t>
      </w:r>
      <w:r w:rsidR="00D56068">
        <w:rPr>
          <w:rFonts w:asciiTheme="majorHAnsi" w:hAnsiTheme="majorHAnsi" w:cstheme="majorHAnsi"/>
        </w:rPr>
        <w:t>ejściem wiosny, zacznie się zazieleniać</w:t>
      </w:r>
      <w:r w:rsidR="00B173FA">
        <w:rPr>
          <w:rFonts w:asciiTheme="majorHAnsi" w:hAnsiTheme="majorHAnsi" w:cstheme="majorHAnsi"/>
        </w:rPr>
        <w:t xml:space="preserve"> </w:t>
      </w:r>
      <w:r w:rsidR="00C51AA1">
        <w:rPr>
          <w:rFonts w:asciiTheme="majorHAnsi" w:hAnsiTheme="majorHAnsi" w:cstheme="majorHAnsi"/>
        </w:rPr>
        <w:t xml:space="preserve">m.in. </w:t>
      </w:r>
      <w:r w:rsidRPr="00A51648">
        <w:rPr>
          <w:rFonts w:asciiTheme="majorHAnsi" w:hAnsiTheme="majorHAnsi" w:cstheme="majorHAnsi"/>
        </w:rPr>
        <w:t>dzięki 21 nowym drzewom – miłorzębom,</w:t>
      </w:r>
      <w:r w:rsidR="00C51AA1">
        <w:rPr>
          <w:rFonts w:asciiTheme="majorHAnsi" w:hAnsiTheme="majorHAnsi" w:cstheme="majorHAnsi"/>
        </w:rPr>
        <w:t xml:space="preserve"> robiniom, modrzewiom i wiśniom. </w:t>
      </w:r>
      <w:r w:rsidRPr="00A51648">
        <w:rPr>
          <w:rFonts w:asciiTheme="majorHAnsi" w:hAnsiTheme="majorHAnsi" w:cstheme="majorHAnsi"/>
        </w:rPr>
        <w:t xml:space="preserve">W połączeniu z </w:t>
      </w:r>
      <w:r w:rsidR="00C51AA1">
        <w:rPr>
          <w:rFonts w:asciiTheme="majorHAnsi" w:hAnsiTheme="majorHAnsi" w:cstheme="majorHAnsi"/>
        </w:rPr>
        <w:t xml:space="preserve">zachowanymi </w:t>
      </w:r>
      <w:r w:rsidRPr="00A51648">
        <w:rPr>
          <w:rFonts w:asciiTheme="majorHAnsi" w:hAnsiTheme="majorHAnsi" w:cstheme="majorHAnsi"/>
        </w:rPr>
        <w:t xml:space="preserve">leszczynami i klonami </w:t>
      </w:r>
      <w:r w:rsidR="0081145B">
        <w:rPr>
          <w:rFonts w:asciiTheme="majorHAnsi" w:hAnsiTheme="majorHAnsi" w:cstheme="majorHAnsi"/>
        </w:rPr>
        <w:t>s</w:t>
      </w:r>
      <w:r w:rsidRPr="00A51648">
        <w:rPr>
          <w:rFonts w:asciiTheme="majorHAnsi" w:hAnsiTheme="majorHAnsi" w:cstheme="majorHAnsi"/>
        </w:rPr>
        <w:t xml:space="preserve">tworzą one naturalną enklawę zieleni. Wprowadzenie nowych </w:t>
      </w:r>
      <w:proofErr w:type="spellStart"/>
      <w:r w:rsidRPr="00A51648">
        <w:rPr>
          <w:rFonts w:asciiTheme="majorHAnsi" w:hAnsiTheme="majorHAnsi" w:cstheme="majorHAnsi"/>
        </w:rPr>
        <w:t>nasadzeń</w:t>
      </w:r>
      <w:proofErr w:type="spellEnd"/>
      <w:r w:rsidRPr="00A51648">
        <w:rPr>
          <w:rFonts w:asciiTheme="majorHAnsi" w:hAnsiTheme="majorHAnsi" w:cstheme="majorHAnsi"/>
        </w:rPr>
        <w:t xml:space="preserve"> poprawi retencję wody i mikroklimat dziedzińca. Roślinność pnąca, bluszcz i winobluszcz, </w:t>
      </w:r>
      <w:r>
        <w:rPr>
          <w:rFonts w:asciiTheme="majorHAnsi" w:hAnsiTheme="majorHAnsi" w:cstheme="majorHAnsi"/>
        </w:rPr>
        <w:t xml:space="preserve">z nadejściem wiosny zacznie </w:t>
      </w:r>
      <w:r w:rsidRPr="00A51648">
        <w:rPr>
          <w:rFonts w:asciiTheme="majorHAnsi" w:hAnsiTheme="majorHAnsi" w:cstheme="majorHAnsi"/>
        </w:rPr>
        <w:t>wspinać się po południowej elewacji Zamku, chłodząc mury</w:t>
      </w:r>
      <w:r w:rsidR="00C51AA1">
        <w:rPr>
          <w:rFonts w:asciiTheme="majorHAnsi" w:hAnsiTheme="majorHAnsi" w:cstheme="majorHAnsi"/>
        </w:rPr>
        <w:t xml:space="preserve"> w letnie miesiące </w:t>
      </w:r>
      <w:r w:rsidRPr="00A51648">
        <w:rPr>
          <w:rFonts w:asciiTheme="majorHAnsi" w:hAnsiTheme="majorHAnsi" w:cstheme="majorHAnsi"/>
        </w:rPr>
        <w:t xml:space="preserve">i wprowadzając dodatkowy element naturalnego </w:t>
      </w:r>
      <w:r>
        <w:rPr>
          <w:rFonts w:asciiTheme="majorHAnsi" w:hAnsiTheme="majorHAnsi" w:cstheme="majorHAnsi"/>
        </w:rPr>
        <w:t>uroku tego miejsca</w:t>
      </w:r>
      <w:r w:rsidR="004300AE">
        <w:rPr>
          <w:rFonts w:asciiTheme="majorHAnsi" w:hAnsiTheme="majorHAnsi" w:cstheme="majorHAnsi"/>
        </w:rPr>
        <w:t>.</w:t>
      </w:r>
    </w:p>
    <w:p w14:paraId="411DD52E" w14:textId="73AC79B5" w:rsidR="00C51AA1" w:rsidRDefault="00C51AA1" w:rsidP="00C51AA1">
      <w:pPr>
        <w:pStyle w:val="NormalnyWeb"/>
        <w:rPr>
          <w:rStyle w:val="Pogrubienie"/>
          <w:rFonts w:asciiTheme="majorHAnsi" w:hAnsiTheme="majorHAnsi" w:cstheme="majorHAnsi"/>
        </w:rPr>
      </w:pPr>
      <w:r w:rsidRPr="00A51648">
        <w:rPr>
          <w:rStyle w:val="Pogrubienie"/>
          <w:rFonts w:asciiTheme="majorHAnsi" w:hAnsiTheme="majorHAnsi" w:cstheme="majorHAnsi"/>
        </w:rPr>
        <w:t>Nowoczesna infrastruktura i funkcjonalność</w:t>
      </w:r>
    </w:p>
    <w:p w14:paraId="30882A57" w14:textId="46FA3174" w:rsidR="00C51AA1" w:rsidRDefault="00C51AA1" w:rsidP="00C51AA1">
      <w:pPr>
        <w:pStyle w:val="NormalnyWeb"/>
        <w:jc w:val="both"/>
        <w:rPr>
          <w:rFonts w:asciiTheme="majorHAnsi" w:hAnsiTheme="majorHAnsi" w:cstheme="majorHAnsi"/>
        </w:rPr>
      </w:pPr>
      <w:r w:rsidRPr="00A51648">
        <w:rPr>
          <w:rFonts w:asciiTheme="majorHAnsi" w:hAnsiTheme="majorHAnsi" w:cstheme="majorHAnsi"/>
        </w:rPr>
        <w:t>Prze</w:t>
      </w:r>
      <w:r w:rsidRPr="000D6801">
        <w:rPr>
          <w:rFonts w:asciiTheme="majorHAnsi" w:hAnsiTheme="majorHAnsi" w:cstheme="majorHAnsi"/>
        </w:rPr>
        <w:t>budowa</w:t>
      </w:r>
      <w:r w:rsidRPr="00A51648">
        <w:rPr>
          <w:rFonts w:asciiTheme="majorHAnsi" w:hAnsiTheme="majorHAnsi" w:cstheme="majorHAnsi"/>
        </w:rPr>
        <w:t xml:space="preserve"> </w:t>
      </w:r>
      <w:r w:rsidR="0081145B">
        <w:rPr>
          <w:rFonts w:asciiTheme="majorHAnsi" w:hAnsiTheme="majorHAnsi" w:cstheme="majorHAnsi"/>
        </w:rPr>
        <w:t xml:space="preserve">dziedzińca </w:t>
      </w:r>
      <w:r w:rsidRPr="00A51648">
        <w:rPr>
          <w:rFonts w:asciiTheme="majorHAnsi" w:hAnsiTheme="majorHAnsi" w:cstheme="majorHAnsi"/>
        </w:rPr>
        <w:t xml:space="preserve">obejmowała również </w:t>
      </w:r>
      <w:r w:rsidR="000D6801">
        <w:rPr>
          <w:rFonts w:asciiTheme="majorHAnsi" w:hAnsiTheme="majorHAnsi" w:cstheme="majorHAnsi"/>
        </w:rPr>
        <w:t>olbrzymi</w:t>
      </w:r>
      <w:r w:rsidRPr="00A51648">
        <w:rPr>
          <w:rFonts w:asciiTheme="majorHAnsi" w:hAnsiTheme="majorHAnsi" w:cstheme="majorHAnsi"/>
        </w:rPr>
        <w:t xml:space="preserve"> system zarządzania wodą. Woda deszczowa jest gromadzona w podziemnych zbiornikach i </w:t>
      </w:r>
      <w:r>
        <w:rPr>
          <w:rFonts w:asciiTheme="majorHAnsi" w:hAnsiTheme="majorHAnsi" w:cstheme="majorHAnsi"/>
        </w:rPr>
        <w:t xml:space="preserve">będzie </w:t>
      </w:r>
      <w:r w:rsidRPr="00A51648">
        <w:rPr>
          <w:rFonts w:asciiTheme="majorHAnsi" w:hAnsiTheme="majorHAnsi" w:cstheme="majorHAnsi"/>
        </w:rPr>
        <w:t xml:space="preserve">wykorzystywana do podlewania roślinności. </w:t>
      </w:r>
      <w:r>
        <w:rPr>
          <w:rFonts w:asciiTheme="majorHAnsi" w:hAnsiTheme="majorHAnsi" w:cstheme="majorHAnsi"/>
        </w:rPr>
        <w:t>W nowym projekcie dziedzińca</w:t>
      </w:r>
      <w:r w:rsidRPr="00A51648">
        <w:rPr>
          <w:rFonts w:asciiTheme="majorHAnsi" w:hAnsiTheme="majorHAnsi" w:cstheme="majorHAnsi"/>
        </w:rPr>
        <w:t xml:space="preserve"> znalazły się także sadzawka oraz zraszacze</w:t>
      </w:r>
      <w:r w:rsidR="00A23F3E">
        <w:rPr>
          <w:rFonts w:asciiTheme="majorHAnsi" w:hAnsiTheme="majorHAnsi" w:cstheme="majorHAnsi"/>
        </w:rPr>
        <w:t>, zapewniając</w:t>
      </w:r>
      <w:r w:rsidR="0081145B">
        <w:rPr>
          <w:rFonts w:asciiTheme="majorHAnsi" w:hAnsiTheme="majorHAnsi" w:cstheme="majorHAnsi"/>
        </w:rPr>
        <w:t>e</w:t>
      </w:r>
      <w:r w:rsidRPr="00A51648">
        <w:rPr>
          <w:rFonts w:asciiTheme="majorHAnsi" w:hAnsiTheme="majorHAnsi" w:cstheme="majorHAnsi"/>
        </w:rPr>
        <w:t xml:space="preserve"> ochłodę w upalne dni, a także poidełka z wodą pitną. Nowoczesne oświetlenie sprawia, że przestrzeń jest atrakcyjna także wieczorami.</w:t>
      </w:r>
      <w:r w:rsidR="00611432" w:rsidRPr="00611432">
        <w:rPr>
          <w:rFonts w:asciiTheme="majorHAnsi" w:hAnsiTheme="majorHAnsi" w:cstheme="majorHAnsi"/>
        </w:rPr>
        <w:t xml:space="preserve"> </w:t>
      </w:r>
      <w:r w:rsidR="00611432" w:rsidRPr="00A51648">
        <w:rPr>
          <w:rFonts w:asciiTheme="majorHAnsi" w:hAnsiTheme="majorHAnsi" w:cstheme="majorHAnsi"/>
        </w:rPr>
        <w:t>Dziedziniec jest również w</w:t>
      </w:r>
      <w:r w:rsidR="004424DD">
        <w:rPr>
          <w:rFonts w:asciiTheme="majorHAnsi" w:hAnsiTheme="majorHAnsi" w:cstheme="majorHAnsi"/>
        </w:rPr>
        <w:t> </w:t>
      </w:r>
      <w:r w:rsidR="00611432" w:rsidRPr="00A51648">
        <w:rPr>
          <w:rFonts w:asciiTheme="majorHAnsi" w:hAnsiTheme="majorHAnsi" w:cstheme="majorHAnsi"/>
        </w:rPr>
        <w:t>pełni dostępny dla osób z niepełnosprawnościami</w:t>
      </w:r>
      <w:r w:rsidR="00611432">
        <w:rPr>
          <w:rFonts w:asciiTheme="majorHAnsi" w:hAnsiTheme="majorHAnsi" w:cstheme="majorHAnsi"/>
        </w:rPr>
        <w:t xml:space="preserve">, a nowa granitowa rampa prowadząca do wejścia głównego sprawia, że schody nie są już przeszkodą </w:t>
      </w:r>
      <w:r w:rsidR="0081145B">
        <w:rPr>
          <w:rFonts w:asciiTheme="majorHAnsi" w:hAnsiTheme="majorHAnsi" w:cstheme="majorHAnsi"/>
        </w:rPr>
        <w:t>w dotarciu do Centrum Kultury ZAMEK</w:t>
      </w:r>
      <w:r w:rsidR="00611432">
        <w:rPr>
          <w:rFonts w:asciiTheme="majorHAnsi" w:hAnsiTheme="majorHAnsi" w:cstheme="majorHAnsi"/>
        </w:rPr>
        <w:t>.</w:t>
      </w:r>
    </w:p>
    <w:p w14:paraId="72CD2345" w14:textId="01402970" w:rsidR="00611432" w:rsidRDefault="00611432" w:rsidP="00611432">
      <w:pPr>
        <w:pStyle w:val="NormalnyWeb"/>
        <w:jc w:val="both"/>
        <w:rPr>
          <w:rStyle w:val="Pogrubienie"/>
          <w:rFonts w:asciiTheme="majorHAnsi" w:hAnsiTheme="majorHAnsi" w:cstheme="majorHAnsi"/>
        </w:rPr>
      </w:pPr>
      <w:r w:rsidRPr="00A51648">
        <w:rPr>
          <w:rFonts w:asciiTheme="majorHAnsi" w:hAnsiTheme="majorHAnsi" w:cstheme="majorHAnsi"/>
        </w:rPr>
        <w:t>„Dzięki Otwartemu Dziedzińcowi Zamek jeszcze mocniej wpisuje się w tkankę miasta. Chcieliśmy, by ta przestrzeń była otwarta,</w:t>
      </w:r>
      <w:r>
        <w:rPr>
          <w:rFonts w:asciiTheme="majorHAnsi" w:hAnsiTheme="majorHAnsi" w:cstheme="majorHAnsi"/>
        </w:rPr>
        <w:t xml:space="preserve"> dostępna,</w:t>
      </w:r>
      <w:r w:rsidRPr="00A51648">
        <w:rPr>
          <w:rFonts w:asciiTheme="majorHAnsi" w:hAnsiTheme="majorHAnsi" w:cstheme="majorHAnsi"/>
        </w:rPr>
        <w:t xml:space="preserve"> zielona i zapraszająca do odpoczynku i</w:t>
      </w:r>
      <w:r w:rsidR="00B308BB">
        <w:rPr>
          <w:rFonts w:asciiTheme="majorHAnsi" w:hAnsiTheme="majorHAnsi" w:cstheme="majorHAnsi"/>
        </w:rPr>
        <w:t> </w:t>
      </w:r>
      <w:r w:rsidRPr="00A51648">
        <w:rPr>
          <w:rFonts w:asciiTheme="majorHAnsi" w:hAnsiTheme="majorHAnsi" w:cstheme="majorHAnsi"/>
        </w:rPr>
        <w:t xml:space="preserve">spotkań – i to się udało” – mówi Anna Hryniewiecka, </w:t>
      </w:r>
      <w:r w:rsidR="00B308BB">
        <w:rPr>
          <w:rFonts w:asciiTheme="majorHAnsi" w:hAnsiTheme="majorHAnsi" w:cstheme="majorHAnsi"/>
        </w:rPr>
        <w:t>D</w:t>
      </w:r>
      <w:r w:rsidR="00B308BB" w:rsidRPr="00A51648">
        <w:rPr>
          <w:rFonts w:asciiTheme="majorHAnsi" w:hAnsiTheme="majorHAnsi" w:cstheme="majorHAnsi"/>
        </w:rPr>
        <w:t xml:space="preserve">yrektorka </w:t>
      </w:r>
      <w:r w:rsidRPr="00A51648">
        <w:rPr>
          <w:rFonts w:asciiTheme="majorHAnsi" w:hAnsiTheme="majorHAnsi" w:cstheme="majorHAnsi"/>
        </w:rPr>
        <w:t>Centrum Kultury ZAMEK.</w:t>
      </w:r>
    </w:p>
    <w:p w14:paraId="42CEFBD6" w14:textId="77777777" w:rsidR="00611432" w:rsidRDefault="00611432" w:rsidP="00C51AA1">
      <w:pPr>
        <w:pStyle w:val="NormalnyWeb"/>
        <w:jc w:val="both"/>
        <w:rPr>
          <w:rFonts w:asciiTheme="majorHAnsi" w:hAnsiTheme="majorHAnsi" w:cstheme="majorHAnsi"/>
        </w:rPr>
      </w:pPr>
    </w:p>
    <w:p w14:paraId="5B5600B8" w14:textId="77777777" w:rsidR="004300AE" w:rsidRDefault="004300AE" w:rsidP="00C51AA1">
      <w:pPr>
        <w:pStyle w:val="NormalnyWeb"/>
        <w:jc w:val="both"/>
        <w:rPr>
          <w:rFonts w:asciiTheme="majorHAnsi" w:hAnsiTheme="majorHAnsi" w:cstheme="majorHAnsi"/>
        </w:rPr>
      </w:pPr>
    </w:p>
    <w:p w14:paraId="0D66742E" w14:textId="77777777" w:rsidR="004300AE" w:rsidRPr="00A51648" w:rsidRDefault="004300AE" w:rsidP="00C51AA1">
      <w:pPr>
        <w:pStyle w:val="NormalnyWeb"/>
        <w:jc w:val="both"/>
        <w:rPr>
          <w:rFonts w:asciiTheme="majorHAnsi" w:hAnsiTheme="majorHAnsi" w:cstheme="majorHAnsi"/>
        </w:rPr>
      </w:pPr>
    </w:p>
    <w:p w14:paraId="2EC3D0D2" w14:textId="7F86350B" w:rsidR="006E1B6A" w:rsidRPr="004300AE" w:rsidRDefault="006E1B6A" w:rsidP="004300AE">
      <w:pPr>
        <w:pStyle w:val="NormalnyWeb"/>
        <w:rPr>
          <w:rFonts w:asciiTheme="majorHAnsi" w:hAnsiTheme="majorHAnsi" w:cstheme="majorHAnsi"/>
          <w:b/>
          <w:bCs/>
        </w:rPr>
      </w:pPr>
      <w:r w:rsidRPr="00A51648">
        <w:rPr>
          <w:rStyle w:val="Pogrubienie"/>
          <w:rFonts w:asciiTheme="majorHAnsi" w:hAnsiTheme="majorHAnsi" w:cstheme="majorHAnsi"/>
        </w:rPr>
        <w:lastRenderedPageBreak/>
        <w:t>Miejsce spotkań i kultury</w:t>
      </w:r>
      <w:r w:rsidR="004300AE">
        <w:rPr>
          <w:rStyle w:val="Pogrubienie"/>
          <w:rFonts w:asciiTheme="majorHAnsi" w:hAnsiTheme="majorHAnsi" w:cstheme="majorHAnsi"/>
        </w:rPr>
        <w:br/>
      </w:r>
      <w:r w:rsidRPr="00A51648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Otwarty</w:t>
      </w:r>
      <w:r w:rsidR="00D56068">
        <w:rPr>
          <w:rFonts w:asciiTheme="majorHAnsi" w:hAnsiTheme="majorHAnsi" w:cstheme="majorHAnsi"/>
        </w:rPr>
        <w:t xml:space="preserve"> D</w:t>
      </w:r>
      <w:r w:rsidRPr="003004CC">
        <w:rPr>
          <w:rFonts w:asciiTheme="majorHAnsi" w:hAnsiTheme="majorHAnsi" w:cstheme="majorHAnsi"/>
        </w:rPr>
        <w:t>zie</w:t>
      </w:r>
      <w:r>
        <w:rPr>
          <w:rFonts w:asciiTheme="majorHAnsi" w:hAnsiTheme="majorHAnsi" w:cstheme="majorHAnsi"/>
        </w:rPr>
        <w:t>dziniec przed Zamkiem</w:t>
      </w:r>
      <w:r w:rsidRPr="003004C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od teraz </w:t>
      </w:r>
      <w:r w:rsidR="00B308BB">
        <w:rPr>
          <w:rFonts w:asciiTheme="majorHAnsi" w:hAnsiTheme="majorHAnsi" w:cstheme="majorHAnsi"/>
        </w:rPr>
        <w:t xml:space="preserve">może </w:t>
      </w:r>
      <w:r>
        <w:rPr>
          <w:rFonts w:asciiTheme="majorHAnsi" w:hAnsiTheme="majorHAnsi" w:cstheme="majorHAnsi"/>
        </w:rPr>
        <w:t>łączyć</w:t>
      </w:r>
      <w:r w:rsidRPr="003004CC">
        <w:rPr>
          <w:rFonts w:asciiTheme="majorHAnsi" w:hAnsiTheme="majorHAnsi" w:cstheme="majorHAnsi"/>
        </w:rPr>
        <w:t xml:space="preserve"> co</w:t>
      </w:r>
      <w:r>
        <w:rPr>
          <w:rFonts w:asciiTheme="majorHAnsi" w:hAnsiTheme="majorHAnsi" w:cstheme="majorHAnsi"/>
        </w:rPr>
        <w:t>dzienny wypoczynek z wybranymi</w:t>
      </w:r>
      <w:r w:rsidRPr="003004CC">
        <w:rPr>
          <w:rFonts w:asciiTheme="majorHAnsi" w:hAnsiTheme="majorHAnsi" w:cstheme="majorHAnsi"/>
        </w:rPr>
        <w:t xml:space="preserve"> wydarzeniami kulturalnymi. Centrum Kultury ZAMEK planuje organizację kameralnych koncertów, spektakli teatralnych, warsztatów edukacyjnych i animacji, które uatrakcyjnią to zielone miejsce na mapie miasta. </w:t>
      </w:r>
    </w:p>
    <w:p w14:paraId="01FA1377" w14:textId="44EEB55E" w:rsidR="00611DDA" w:rsidRPr="004300AE" w:rsidRDefault="006E1B6A" w:rsidP="004300AE">
      <w:pPr>
        <w:pStyle w:val="NormalnyWeb"/>
        <w:jc w:val="both"/>
        <w:rPr>
          <w:rStyle w:val="Pogrubienie"/>
          <w:rFonts w:asciiTheme="majorHAnsi" w:hAnsiTheme="majorHAnsi" w:cstheme="majorHAnsi"/>
          <w:b w:val="0"/>
          <w:bCs w:val="0"/>
        </w:rPr>
      </w:pPr>
      <w:r>
        <w:rPr>
          <w:rFonts w:asciiTheme="majorHAnsi" w:hAnsiTheme="majorHAnsi" w:cstheme="majorHAnsi"/>
        </w:rPr>
        <w:t xml:space="preserve">Ważnym punktem </w:t>
      </w:r>
      <w:r w:rsidRPr="003004CC">
        <w:rPr>
          <w:rFonts w:asciiTheme="majorHAnsi" w:hAnsiTheme="majorHAnsi" w:cstheme="majorHAnsi"/>
        </w:rPr>
        <w:t>dziedzińca</w:t>
      </w:r>
      <w:r>
        <w:rPr>
          <w:rFonts w:asciiTheme="majorHAnsi" w:hAnsiTheme="majorHAnsi" w:cstheme="majorHAnsi"/>
        </w:rPr>
        <w:t xml:space="preserve"> jest </w:t>
      </w:r>
      <w:r w:rsidR="00A23F3E">
        <w:rPr>
          <w:rFonts w:asciiTheme="majorHAnsi" w:hAnsiTheme="majorHAnsi" w:cstheme="majorHAnsi"/>
        </w:rPr>
        <w:t xml:space="preserve">pawilon z </w:t>
      </w:r>
      <w:r w:rsidRPr="003004CC">
        <w:rPr>
          <w:rFonts w:asciiTheme="majorHAnsi" w:hAnsiTheme="majorHAnsi" w:cstheme="majorHAnsi"/>
        </w:rPr>
        <w:t>przeszklon</w:t>
      </w:r>
      <w:r w:rsidR="00A23F3E">
        <w:rPr>
          <w:rFonts w:asciiTheme="majorHAnsi" w:hAnsiTheme="majorHAnsi" w:cstheme="majorHAnsi"/>
        </w:rPr>
        <w:t>ą</w:t>
      </w:r>
      <w:r w:rsidRPr="003004CC">
        <w:rPr>
          <w:rFonts w:asciiTheme="majorHAnsi" w:hAnsiTheme="majorHAnsi" w:cstheme="majorHAnsi"/>
        </w:rPr>
        <w:t>, nowoczesn</w:t>
      </w:r>
      <w:r w:rsidR="00B308BB">
        <w:rPr>
          <w:rFonts w:asciiTheme="majorHAnsi" w:hAnsiTheme="majorHAnsi" w:cstheme="majorHAnsi"/>
        </w:rPr>
        <w:t>ą</w:t>
      </w:r>
      <w:r w:rsidRPr="003004CC">
        <w:rPr>
          <w:rFonts w:asciiTheme="majorHAnsi" w:hAnsiTheme="majorHAnsi" w:cstheme="majorHAnsi"/>
        </w:rPr>
        <w:t xml:space="preserve"> </w:t>
      </w:r>
      <w:r w:rsidRPr="001B5E75">
        <w:rPr>
          <w:rFonts w:asciiTheme="majorHAnsi" w:hAnsiTheme="majorHAnsi" w:cstheme="majorHAnsi"/>
        </w:rPr>
        <w:t>kawiarni</w:t>
      </w:r>
      <w:r w:rsidR="00B308BB">
        <w:rPr>
          <w:rFonts w:asciiTheme="majorHAnsi" w:hAnsiTheme="majorHAnsi" w:cstheme="majorHAnsi"/>
        </w:rPr>
        <w:t>ą</w:t>
      </w:r>
      <w:r w:rsidRPr="003004CC">
        <w:rPr>
          <w:rFonts w:asciiTheme="majorHAnsi" w:hAnsiTheme="majorHAnsi" w:cstheme="majorHAnsi"/>
        </w:rPr>
        <w:t xml:space="preserve">, </w:t>
      </w:r>
      <w:r w:rsidR="00B308BB" w:rsidRPr="003004CC">
        <w:rPr>
          <w:rFonts w:asciiTheme="majorHAnsi" w:hAnsiTheme="majorHAnsi" w:cstheme="majorHAnsi"/>
        </w:rPr>
        <w:t>zaprojektowan</w:t>
      </w:r>
      <w:r w:rsidR="00B308BB">
        <w:rPr>
          <w:rFonts w:asciiTheme="majorHAnsi" w:hAnsiTheme="majorHAnsi" w:cstheme="majorHAnsi"/>
        </w:rPr>
        <w:t>ą</w:t>
      </w:r>
      <w:r w:rsidR="00B308BB" w:rsidRPr="003004CC">
        <w:rPr>
          <w:rFonts w:asciiTheme="majorHAnsi" w:hAnsiTheme="majorHAnsi" w:cstheme="majorHAnsi"/>
        </w:rPr>
        <w:t xml:space="preserve"> </w:t>
      </w:r>
      <w:r w:rsidRPr="003004CC">
        <w:rPr>
          <w:rFonts w:asciiTheme="majorHAnsi" w:hAnsiTheme="majorHAnsi" w:cstheme="majorHAnsi"/>
        </w:rPr>
        <w:t>jako przestrzeń wielofunkcyjna, otwarta na potrzeby mieszkańców</w:t>
      </w:r>
      <w:r w:rsidR="00B308BB">
        <w:rPr>
          <w:rFonts w:asciiTheme="majorHAnsi" w:hAnsiTheme="majorHAnsi" w:cstheme="majorHAnsi"/>
        </w:rPr>
        <w:t>(-</w:t>
      </w:r>
      <w:proofErr w:type="spellStart"/>
      <w:r w:rsidR="00B308BB">
        <w:rPr>
          <w:rFonts w:asciiTheme="majorHAnsi" w:hAnsiTheme="majorHAnsi" w:cstheme="majorHAnsi"/>
        </w:rPr>
        <w:t>ek</w:t>
      </w:r>
      <w:proofErr w:type="spellEnd"/>
      <w:r w:rsidR="00B308BB">
        <w:rPr>
          <w:rFonts w:asciiTheme="majorHAnsi" w:hAnsiTheme="majorHAnsi" w:cstheme="majorHAnsi"/>
        </w:rPr>
        <w:t>)</w:t>
      </w:r>
      <w:r w:rsidRPr="003004CC">
        <w:rPr>
          <w:rFonts w:asciiTheme="majorHAnsi" w:hAnsiTheme="majorHAnsi" w:cstheme="majorHAnsi"/>
        </w:rPr>
        <w:t xml:space="preserve"> i</w:t>
      </w:r>
      <w:r w:rsidR="00B308BB">
        <w:rPr>
          <w:rFonts w:asciiTheme="majorHAnsi" w:hAnsiTheme="majorHAnsi" w:cstheme="majorHAnsi"/>
        </w:rPr>
        <w:t> </w:t>
      </w:r>
      <w:r w:rsidRPr="003004CC">
        <w:rPr>
          <w:rFonts w:asciiTheme="majorHAnsi" w:hAnsiTheme="majorHAnsi" w:cstheme="majorHAnsi"/>
        </w:rPr>
        <w:t>turystów</w:t>
      </w:r>
      <w:r w:rsidR="00B308BB">
        <w:rPr>
          <w:rFonts w:asciiTheme="majorHAnsi" w:hAnsiTheme="majorHAnsi" w:cstheme="majorHAnsi"/>
        </w:rPr>
        <w:t>(-</w:t>
      </w:r>
      <w:proofErr w:type="spellStart"/>
      <w:r w:rsidR="00B308BB">
        <w:rPr>
          <w:rFonts w:asciiTheme="majorHAnsi" w:hAnsiTheme="majorHAnsi" w:cstheme="majorHAnsi"/>
        </w:rPr>
        <w:t>ek</w:t>
      </w:r>
      <w:proofErr w:type="spellEnd"/>
      <w:r w:rsidR="00B308BB">
        <w:rPr>
          <w:rFonts w:asciiTheme="majorHAnsi" w:hAnsiTheme="majorHAnsi" w:cstheme="majorHAnsi"/>
        </w:rPr>
        <w:t>)</w:t>
      </w:r>
      <w:r w:rsidRPr="003004CC">
        <w:rPr>
          <w:rFonts w:asciiTheme="majorHAnsi" w:hAnsiTheme="majorHAnsi" w:cstheme="majorHAnsi"/>
        </w:rPr>
        <w:t xml:space="preserve"> przez cały rok. Zimą </w:t>
      </w:r>
      <w:r>
        <w:rPr>
          <w:rFonts w:asciiTheme="majorHAnsi" w:hAnsiTheme="majorHAnsi" w:cstheme="majorHAnsi"/>
        </w:rPr>
        <w:t>lokal</w:t>
      </w:r>
      <w:r w:rsidRPr="003004CC">
        <w:rPr>
          <w:rFonts w:asciiTheme="majorHAnsi" w:hAnsiTheme="majorHAnsi" w:cstheme="majorHAnsi"/>
        </w:rPr>
        <w:t xml:space="preserve"> zapewni schronienie i ciepłą atmosferę, zachęcając do relaksu przy filiżance kawy, natomiast latem stanie się pulsującym życiem kawiarnianym centrum. Dzięki zapleczu gastronomicznemu </w:t>
      </w:r>
      <w:r>
        <w:rPr>
          <w:rFonts w:asciiTheme="majorHAnsi" w:hAnsiTheme="majorHAnsi" w:cstheme="majorHAnsi"/>
        </w:rPr>
        <w:t xml:space="preserve">będzie to miejsce </w:t>
      </w:r>
      <w:r w:rsidRPr="000D6801">
        <w:rPr>
          <w:rFonts w:asciiTheme="majorHAnsi" w:hAnsiTheme="majorHAnsi" w:cstheme="majorHAnsi"/>
        </w:rPr>
        <w:t>chętnie odwiedzane przez turystów</w:t>
      </w:r>
      <w:r w:rsidR="00B308BB" w:rsidRPr="000D6801">
        <w:rPr>
          <w:rFonts w:asciiTheme="majorHAnsi" w:hAnsiTheme="majorHAnsi" w:cstheme="majorHAnsi"/>
        </w:rPr>
        <w:t>(-ki)</w:t>
      </w:r>
      <w:r w:rsidRPr="000D6801">
        <w:rPr>
          <w:rFonts w:asciiTheme="majorHAnsi" w:hAnsiTheme="majorHAnsi" w:cstheme="majorHAnsi"/>
        </w:rPr>
        <w:t>,</w:t>
      </w:r>
      <w:r w:rsidRPr="003004CC">
        <w:rPr>
          <w:rFonts w:asciiTheme="majorHAnsi" w:hAnsiTheme="majorHAnsi" w:cstheme="majorHAnsi"/>
        </w:rPr>
        <w:t xml:space="preserve"> oferując</w:t>
      </w:r>
      <w:r>
        <w:rPr>
          <w:rFonts w:asciiTheme="majorHAnsi" w:hAnsiTheme="majorHAnsi" w:cstheme="majorHAnsi"/>
        </w:rPr>
        <w:t xml:space="preserve">e </w:t>
      </w:r>
      <w:r w:rsidRPr="003004CC">
        <w:rPr>
          <w:rFonts w:asciiTheme="majorHAnsi" w:hAnsiTheme="majorHAnsi" w:cstheme="majorHAnsi"/>
        </w:rPr>
        <w:t xml:space="preserve">odwiedzającym możliwość odpoczynku i regeneracji w </w:t>
      </w:r>
      <w:r>
        <w:rPr>
          <w:rFonts w:asciiTheme="majorHAnsi" w:hAnsiTheme="majorHAnsi" w:cstheme="majorHAnsi"/>
        </w:rPr>
        <w:t>pięknym miejscu Poznania</w:t>
      </w:r>
      <w:r w:rsidRPr="003004CC">
        <w:rPr>
          <w:rFonts w:asciiTheme="majorHAnsi" w:hAnsiTheme="majorHAnsi" w:cstheme="majorHAnsi"/>
        </w:rPr>
        <w:t>.</w:t>
      </w:r>
      <w:r w:rsidR="00A23F3E">
        <w:rPr>
          <w:rFonts w:asciiTheme="majorHAnsi" w:hAnsiTheme="majorHAnsi" w:cstheme="majorHAnsi"/>
        </w:rPr>
        <w:t xml:space="preserve"> Najemca</w:t>
      </w:r>
      <w:r>
        <w:rPr>
          <w:rFonts w:asciiTheme="majorHAnsi" w:hAnsiTheme="majorHAnsi" w:cstheme="majorHAnsi"/>
        </w:rPr>
        <w:t xml:space="preserve">, który </w:t>
      </w:r>
      <w:r w:rsidRPr="000D6801">
        <w:rPr>
          <w:rFonts w:asciiTheme="majorHAnsi" w:hAnsiTheme="majorHAnsi" w:cstheme="majorHAnsi"/>
        </w:rPr>
        <w:t>będzie</w:t>
      </w:r>
      <w:r>
        <w:rPr>
          <w:rFonts w:asciiTheme="majorHAnsi" w:hAnsiTheme="majorHAnsi" w:cstheme="majorHAnsi"/>
        </w:rPr>
        <w:t xml:space="preserve"> prowadził działalność gastronomiczną w nowym obiekcie został wybrany drogą otwartego konkursu ofert. </w:t>
      </w:r>
      <w:r w:rsidR="000D6801" w:rsidRPr="000D6801">
        <w:rPr>
          <w:rFonts w:asciiTheme="majorHAnsi" w:hAnsiTheme="majorHAnsi" w:cstheme="majorHAnsi"/>
        </w:rPr>
        <w:t>W pawilonie zagości znana i lubiana przez poznaniaków(-</w:t>
      </w:r>
      <w:proofErr w:type="spellStart"/>
      <w:r w:rsidR="000D6801" w:rsidRPr="000D6801">
        <w:rPr>
          <w:rFonts w:asciiTheme="majorHAnsi" w:hAnsiTheme="majorHAnsi" w:cstheme="majorHAnsi"/>
        </w:rPr>
        <w:t>nki</w:t>
      </w:r>
      <w:proofErr w:type="spellEnd"/>
      <w:r w:rsidR="000D6801" w:rsidRPr="000D6801">
        <w:rPr>
          <w:rFonts w:asciiTheme="majorHAnsi" w:hAnsiTheme="majorHAnsi" w:cstheme="majorHAnsi"/>
        </w:rPr>
        <w:t xml:space="preserve">) kawiarnia </w:t>
      </w:r>
      <w:proofErr w:type="spellStart"/>
      <w:r w:rsidR="000D6801" w:rsidRPr="000D6801">
        <w:rPr>
          <w:rFonts w:asciiTheme="majorHAnsi" w:hAnsiTheme="majorHAnsi" w:cstheme="majorHAnsi"/>
        </w:rPr>
        <w:t>Kaferdam</w:t>
      </w:r>
      <w:proofErr w:type="spellEnd"/>
      <w:r w:rsidR="000D6801" w:rsidRPr="000D6801">
        <w:rPr>
          <w:rFonts w:asciiTheme="majorHAnsi" w:hAnsiTheme="majorHAnsi" w:cstheme="majorHAnsi"/>
        </w:rPr>
        <w:t xml:space="preserve"> w nowej odsłonie.</w:t>
      </w:r>
    </w:p>
    <w:p w14:paraId="71C96344" w14:textId="77777777" w:rsidR="004739B5" w:rsidRDefault="004739B5" w:rsidP="004739B5">
      <w:pPr>
        <w:pStyle w:val="NormalnyWeb"/>
        <w:rPr>
          <w:rStyle w:val="Pogrubienie"/>
          <w:rFonts w:asciiTheme="majorHAnsi" w:hAnsiTheme="majorHAnsi" w:cstheme="majorHAnsi"/>
        </w:rPr>
      </w:pPr>
      <w:r w:rsidRPr="00A51648">
        <w:rPr>
          <w:rStyle w:val="Pogrubienie"/>
          <w:rFonts w:asciiTheme="majorHAnsi" w:hAnsiTheme="majorHAnsi" w:cstheme="majorHAnsi"/>
        </w:rPr>
        <w:t>Architektura i historia na wyciągnięcie ręki</w:t>
      </w:r>
    </w:p>
    <w:p w14:paraId="5C8A28A4" w14:textId="46FA3946" w:rsidR="00611DDA" w:rsidRDefault="004739B5" w:rsidP="004300AE">
      <w:pPr>
        <w:pStyle w:val="NormalnyWeb"/>
        <w:jc w:val="both"/>
        <w:rPr>
          <w:rStyle w:val="Pogrubienie"/>
          <w:rFonts w:asciiTheme="majorHAnsi" w:hAnsiTheme="majorHAnsi" w:cstheme="majorHAnsi"/>
        </w:rPr>
      </w:pPr>
      <w:r w:rsidRPr="00A51648">
        <w:rPr>
          <w:rFonts w:asciiTheme="majorHAnsi" w:hAnsiTheme="majorHAnsi" w:cstheme="majorHAnsi"/>
        </w:rPr>
        <w:t xml:space="preserve">Otwarty Dziedziniec pozwala na pełniejsze doświadczenie monumentalnej bryły Zamku. Uwolniona przestrzeń odsłoniła historyczne mury, </w:t>
      </w:r>
      <w:r w:rsidR="00A23F3E">
        <w:rPr>
          <w:rFonts w:asciiTheme="majorHAnsi" w:hAnsiTheme="majorHAnsi" w:cstheme="majorHAnsi"/>
        </w:rPr>
        <w:t xml:space="preserve">wrota </w:t>
      </w:r>
      <w:r w:rsidRPr="00A51648">
        <w:rPr>
          <w:rFonts w:asciiTheme="majorHAnsi" w:hAnsiTheme="majorHAnsi" w:cstheme="majorHAnsi"/>
        </w:rPr>
        <w:t xml:space="preserve">w przyziemiu wieży oraz wejście do Muzeum Powstania </w:t>
      </w:r>
      <w:r w:rsidRPr="004739B5">
        <w:rPr>
          <w:rFonts w:asciiTheme="majorHAnsi" w:hAnsiTheme="majorHAnsi" w:cstheme="majorHAnsi"/>
        </w:rPr>
        <w:t>Poznańskiego – Czerwiec 1956, które wcześniej było zasłonięte przez zaparkowane samochody. Wyposażenie dziedzińca w nowoczesne instalacje możliwe było dzięki szerokim pracom podziemnym. Przeprowadzono badania archeologiczne, zabezpieczając fundamenty dawnej Bramy Berlińskiej, fortyfikacji oraz absydy kaplicy cesarskiej. Odkrycia te zostały udokumentowane, by służyć przyszłym badaniom.</w:t>
      </w:r>
      <w:r w:rsidR="00611DDA">
        <w:rPr>
          <w:rFonts w:asciiTheme="majorHAnsi" w:hAnsiTheme="majorHAnsi" w:cstheme="majorHAnsi"/>
        </w:rPr>
        <w:t xml:space="preserve"> </w:t>
      </w:r>
      <w:r w:rsidR="00611DDA" w:rsidRPr="00A51648">
        <w:rPr>
          <w:rFonts w:asciiTheme="majorHAnsi" w:hAnsiTheme="majorHAnsi" w:cstheme="majorHAnsi"/>
        </w:rPr>
        <w:t>Projekt przebudowy uwz</w:t>
      </w:r>
      <w:r w:rsidR="00611DDA">
        <w:rPr>
          <w:rFonts w:asciiTheme="majorHAnsi" w:hAnsiTheme="majorHAnsi" w:cstheme="majorHAnsi"/>
        </w:rPr>
        <w:t xml:space="preserve">ględniał szacunek dla historii </w:t>
      </w:r>
      <w:r w:rsidR="001B5E75" w:rsidRPr="004739B5">
        <w:rPr>
          <w:rFonts w:asciiTheme="majorHAnsi" w:hAnsiTheme="majorHAnsi" w:cstheme="majorHAnsi"/>
        </w:rPr>
        <w:t>–</w:t>
      </w:r>
      <w:r w:rsidR="00611DDA">
        <w:rPr>
          <w:rFonts w:asciiTheme="majorHAnsi" w:hAnsiTheme="majorHAnsi" w:cstheme="majorHAnsi"/>
        </w:rPr>
        <w:t xml:space="preserve"> n</w:t>
      </w:r>
      <w:r w:rsidRPr="004739B5">
        <w:rPr>
          <w:rFonts w:asciiTheme="majorHAnsi" w:hAnsiTheme="majorHAnsi" w:cstheme="majorHAnsi"/>
        </w:rPr>
        <w:t xml:space="preserve">a powierzchni odtworzono oryginalną posadzkę z lat 40. XX wieku, układając zabytkowe </w:t>
      </w:r>
      <w:r w:rsidR="00611DDA">
        <w:rPr>
          <w:rFonts w:asciiTheme="majorHAnsi" w:hAnsiTheme="majorHAnsi" w:cstheme="majorHAnsi"/>
        </w:rPr>
        <w:t xml:space="preserve">granitowe </w:t>
      </w:r>
      <w:r w:rsidRPr="004739B5">
        <w:rPr>
          <w:rFonts w:asciiTheme="majorHAnsi" w:hAnsiTheme="majorHAnsi" w:cstheme="majorHAnsi"/>
        </w:rPr>
        <w:t>płyty na nowo.</w:t>
      </w:r>
      <w:r w:rsidR="00611DDA">
        <w:rPr>
          <w:rFonts w:asciiTheme="majorHAnsi" w:hAnsiTheme="majorHAnsi" w:cstheme="majorHAnsi"/>
        </w:rPr>
        <w:t xml:space="preserve"> </w:t>
      </w:r>
      <w:r w:rsidR="00373365">
        <w:rPr>
          <w:rFonts w:asciiTheme="majorHAnsi" w:hAnsiTheme="majorHAnsi" w:cstheme="majorHAnsi"/>
        </w:rPr>
        <w:t>Za projekt architektoniczny</w:t>
      </w:r>
      <w:bookmarkStart w:id="0" w:name="_GoBack"/>
      <w:bookmarkEnd w:id="0"/>
      <w:r w:rsidR="00373365">
        <w:rPr>
          <w:rFonts w:asciiTheme="majorHAnsi" w:hAnsiTheme="majorHAnsi" w:cstheme="majorHAnsi"/>
        </w:rPr>
        <w:t xml:space="preserve"> nowego dziedzińca odpowiedzialni byli: Aleksander Wadas Studio i Pracownia Architektury Krajobrazu – Marta Tomasiak. </w:t>
      </w:r>
    </w:p>
    <w:p w14:paraId="3B46138A" w14:textId="35DC0575" w:rsidR="00B173FA" w:rsidRDefault="00B173FA" w:rsidP="004739B5">
      <w:pPr>
        <w:pStyle w:val="NormalnyWeb"/>
        <w:rPr>
          <w:rStyle w:val="Pogrubienie"/>
          <w:rFonts w:asciiTheme="majorHAnsi" w:hAnsiTheme="majorHAnsi" w:cstheme="majorHAnsi"/>
        </w:rPr>
      </w:pPr>
      <w:r>
        <w:rPr>
          <w:rStyle w:val="Pogrubienie"/>
          <w:rFonts w:asciiTheme="majorHAnsi" w:hAnsiTheme="majorHAnsi" w:cstheme="majorHAnsi"/>
        </w:rPr>
        <w:t xml:space="preserve">Inauguracja wiosny </w:t>
      </w:r>
      <w:r w:rsidR="00B308BB">
        <w:rPr>
          <w:rStyle w:val="Pogrubienie"/>
          <w:rFonts w:asciiTheme="majorHAnsi" w:hAnsiTheme="majorHAnsi" w:cstheme="majorHAnsi"/>
        </w:rPr>
        <w:t xml:space="preserve">z </w:t>
      </w:r>
      <w:r>
        <w:rPr>
          <w:rStyle w:val="Pogrubienie"/>
          <w:rFonts w:asciiTheme="majorHAnsi" w:hAnsiTheme="majorHAnsi" w:cstheme="majorHAnsi"/>
        </w:rPr>
        <w:t xml:space="preserve">aktywnościami na Otwartym Dziedzińcu </w:t>
      </w:r>
    </w:p>
    <w:p w14:paraId="5AADDDE8" w14:textId="77777777" w:rsidR="004300AE" w:rsidRDefault="00B173FA" w:rsidP="00B173FA">
      <w:pPr>
        <w:pStyle w:val="NormalnyWeb"/>
        <w:jc w:val="both"/>
        <w:rPr>
          <w:rFonts w:asciiTheme="majorHAnsi" w:hAnsiTheme="majorHAnsi" w:cstheme="majorHAnsi"/>
        </w:rPr>
      </w:pPr>
      <w:r w:rsidRPr="00A23F3E">
        <w:rPr>
          <w:rStyle w:val="Pogrubienie"/>
          <w:rFonts w:asciiTheme="majorHAnsi" w:hAnsiTheme="majorHAnsi" w:cstheme="majorHAnsi"/>
          <w:b w:val="0"/>
        </w:rPr>
        <w:t>Wraz z nadejściem wiosny, 22 marca, Centrum Kultury ZAMEK w Poznaniu za</w:t>
      </w:r>
      <w:r w:rsidR="001B5E75" w:rsidRPr="00A23F3E">
        <w:rPr>
          <w:rStyle w:val="Pogrubienie"/>
          <w:rFonts w:asciiTheme="majorHAnsi" w:hAnsiTheme="majorHAnsi" w:cstheme="majorHAnsi"/>
          <w:b w:val="0"/>
        </w:rPr>
        <w:t xml:space="preserve">prasza na </w:t>
      </w:r>
      <w:r w:rsidRPr="00A23F3E">
        <w:rPr>
          <w:rStyle w:val="Pogrubienie"/>
          <w:rFonts w:asciiTheme="majorHAnsi" w:hAnsiTheme="majorHAnsi" w:cstheme="majorHAnsi"/>
          <w:b w:val="0"/>
        </w:rPr>
        <w:t>inau</w:t>
      </w:r>
      <w:r w:rsidR="00D56068" w:rsidRPr="00A23F3E">
        <w:rPr>
          <w:rStyle w:val="Pogrubienie"/>
          <w:rFonts w:asciiTheme="majorHAnsi" w:hAnsiTheme="majorHAnsi" w:cstheme="majorHAnsi"/>
          <w:b w:val="0"/>
        </w:rPr>
        <w:t>gurację nowej przestrzeni i wspólne świętowanie razem z mieszkańcami</w:t>
      </w:r>
      <w:r w:rsidR="00B308BB">
        <w:rPr>
          <w:rStyle w:val="Pogrubienie"/>
          <w:rFonts w:asciiTheme="majorHAnsi" w:hAnsiTheme="majorHAnsi" w:cstheme="majorHAnsi"/>
          <w:b w:val="0"/>
        </w:rPr>
        <w:t>(-</w:t>
      </w:r>
      <w:proofErr w:type="spellStart"/>
      <w:r w:rsidR="00B308BB">
        <w:rPr>
          <w:rStyle w:val="Pogrubienie"/>
          <w:rFonts w:asciiTheme="majorHAnsi" w:hAnsiTheme="majorHAnsi" w:cstheme="majorHAnsi"/>
          <w:b w:val="0"/>
        </w:rPr>
        <w:t>nkami</w:t>
      </w:r>
      <w:proofErr w:type="spellEnd"/>
      <w:r w:rsidR="00B308BB">
        <w:rPr>
          <w:rStyle w:val="Pogrubienie"/>
          <w:rFonts w:asciiTheme="majorHAnsi" w:hAnsiTheme="majorHAnsi" w:cstheme="majorHAnsi"/>
          <w:b w:val="0"/>
        </w:rPr>
        <w:t>)</w:t>
      </w:r>
      <w:r w:rsidR="00D56068" w:rsidRPr="00A23F3E">
        <w:rPr>
          <w:rStyle w:val="Pogrubienie"/>
          <w:rFonts w:asciiTheme="majorHAnsi" w:hAnsiTheme="majorHAnsi" w:cstheme="majorHAnsi"/>
          <w:b w:val="0"/>
        </w:rPr>
        <w:t>.</w:t>
      </w:r>
      <w:r w:rsidR="00A23F3E" w:rsidRPr="00A23F3E">
        <w:rPr>
          <w:rStyle w:val="Pogrubienie"/>
          <w:rFonts w:asciiTheme="majorHAnsi" w:hAnsiTheme="majorHAnsi" w:cstheme="majorHAnsi"/>
          <w:b w:val="0"/>
        </w:rPr>
        <w:t xml:space="preserve"> </w:t>
      </w:r>
      <w:r w:rsidR="00A23F3E" w:rsidRPr="00A23F3E">
        <w:rPr>
          <w:rFonts w:asciiTheme="majorHAnsi" w:hAnsiTheme="majorHAnsi" w:cstheme="majorHAnsi"/>
        </w:rPr>
        <w:t xml:space="preserve">Spotkanie </w:t>
      </w:r>
      <w:r w:rsidR="00A23F3E">
        <w:rPr>
          <w:rFonts w:asciiTheme="majorHAnsi" w:hAnsiTheme="majorHAnsi" w:cstheme="majorHAnsi"/>
        </w:rPr>
        <w:t xml:space="preserve">odbędzie się </w:t>
      </w:r>
      <w:r w:rsidR="00A23F3E" w:rsidRPr="00A23F3E">
        <w:rPr>
          <w:rFonts w:asciiTheme="majorHAnsi" w:hAnsiTheme="majorHAnsi" w:cstheme="majorHAnsi"/>
        </w:rPr>
        <w:t>pod hasłem „Otwieramy się na wiosnę!”</w:t>
      </w:r>
      <w:r w:rsidR="00A23F3E">
        <w:rPr>
          <w:rFonts w:asciiTheme="majorHAnsi" w:hAnsiTheme="majorHAnsi" w:cstheme="majorHAnsi"/>
        </w:rPr>
        <w:t>.</w:t>
      </w:r>
      <w:r w:rsidR="00A23F3E" w:rsidRPr="00A23F3E">
        <w:rPr>
          <w:rFonts w:asciiTheme="majorHAnsi" w:hAnsiTheme="majorHAnsi" w:cstheme="majorHAnsi"/>
        </w:rPr>
        <w:t xml:space="preserve"> W ramach wydarzenia zaplanowane są familijne gry i warsztaty, oprowadzania po dziedzińcu oraz akcje artystyczne. </w:t>
      </w:r>
      <w:r w:rsidR="00FF396E" w:rsidRPr="000D6801">
        <w:rPr>
          <w:rFonts w:asciiTheme="majorHAnsi" w:hAnsiTheme="majorHAnsi" w:cstheme="majorHAnsi"/>
        </w:rPr>
        <w:t>W samo</w:t>
      </w:r>
      <w:r w:rsidR="00A23F3E" w:rsidRPr="000D6801">
        <w:rPr>
          <w:rFonts w:asciiTheme="majorHAnsi" w:hAnsiTheme="majorHAnsi" w:cstheme="majorHAnsi"/>
        </w:rPr>
        <w:t xml:space="preserve"> południe</w:t>
      </w:r>
      <w:r w:rsidR="00A23F3E" w:rsidRPr="00A23F3E">
        <w:rPr>
          <w:rFonts w:asciiTheme="majorHAnsi" w:hAnsiTheme="majorHAnsi" w:cstheme="majorHAnsi"/>
        </w:rPr>
        <w:t xml:space="preserve"> </w:t>
      </w:r>
      <w:r w:rsidR="000D6801">
        <w:rPr>
          <w:rFonts w:asciiTheme="majorHAnsi" w:hAnsiTheme="majorHAnsi" w:cstheme="majorHAnsi"/>
        </w:rPr>
        <w:t xml:space="preserve">nastąpi </w:t>
      </w:r>
      <w:r w:rsidR="00A23F3E" w:rsidRPr="00A23F3E">
        <w:rPr>
          <w:rFonts w:asciiTheme="majorHAnsi" w:hAnsiTheme="majorHAnsi" w:cstheme="majorHAnsi"/>
        </w:rPr>
        <w:t xml:space="preserve">Rowerowe Powitanie Wiosny, a </w:t>
      </w:r>
      <w:r w:rsidR="00DA328F">
        <w:rPr>
          <w:rFonts w:asciiTheme="majorHAnsi" w:hAnsiTheme="majorHAnsi" w:cstheme="majorHAnsi"/>
        </w:rPr>
        <w:t>na zakończenie dnia</w:t>
      </w:r>
      <w:r w:rsidR="00A23F3E" w:rsidRPr="00A23F3E">
        <w:rPr>
          <w:rFonts w:asciiTheme="majorHAnsi" w:hAnsiTheme="majorHAnsi" w:cstheme="majorHAnsi"/>
        </w:rPr>
        <w:t xml:space="preserve"> performance taneczny o</w:t>
      </w:r>
      <w:r w:rsidR="00FF396E">
        <w:rPr>
          <w:rFonts w:asciiTheme="majorHAnsi" w:hAnsiTheme="majorHAnsi" w:cstheme="majorHAnsi"/>
        </w:rPr>
        <w:t> </w:t>
      </w:r>
      <w:r w:rsidR="00A23F3E">
        <w:rPr>
          <w:rFonts w:asciiTheme="majorHAnsi" w:hAnsiTheme="majorHAnsi" w:cstheme="majorHAnsi"/>
        </w:rPr>
        <w:t>g</w:t>
      </w:r>
      <w:r w:rsidR="00FF396E">
        <w:rPr>
          <w:rFonts w:asciiTheme="majorHAnsi" w:hAnsiTheme="majorHAnsi" w:cstheme="majorHAnsi"/>
        </w:rPr>
        <w:t>odzinie</w:t>
      </w:r>
      <w:r w:rsidR="00A23F3E">
        <w:rPr>
          <w:rFonts w:asciiTheme="majorHAnsi" w:hAnsiTheme="majorHAnsi" w:cstheme="majorHAnsi"/>
        </w:rPr>
        <w:t xml:space="preserve"> 19.</w:t>
      </w:r>
    </w:p>
    <w:p w14:paraId="1F4D9034" w14:textId="5B26F14F" w:rsidR="00D56068" w:rsidRDefault="001B5E75" w:rsidP="00B173FA">
      <w:pPr>
        <w:pStyle w:val="NormalnyWeb"/>
        <w:jc w:val="both"/>
        <w:rPr>
          <w:rStyle w:val="Pogrubienie"/>
          <w:rFonts w:asciiTheme="majorHAnsi" w:hAnsiTheme="majorHAnsi" w:cstheme="majorHAnsi"/>
          <w:b w:val="0"/>
        </w:rPr>
      </w:pPr>
      <w:r>
        <w:rPr>
          <w:rStyle w:val="Pogrubienie"/>
          <w:rFonts w:asciiTheme="majorHAnsi" w:hAnsiTheme="majorHAnsi" w:cstheme="majorHAnsi"/>
          <w:b w:val="0"/>
        </w:rPr>
        <w:t>___________________</w:t>
      </w:r>
    </w:p>
    <w:p w14:paraId="7DA1EA63" w14:textId="038357E9" w:rsidR="00D56068" w:rsidRPr="0004567A" w:rsidRDefault="001B5E75" w:rsidP="00D56068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Materiały prasowe:</w:t>
      </w:r>
      <w:r w:rsidRPr="001B5E75">
        <w:rPr>
          <w:rFonts w:asciiTheme="majorHAnsi" w:hAnsiTheme="majorHAnsi" w:cstheme="majorHAnsi"/>
        </w:rPr>
        <w:t xml:space="preserve"> https://ckzamek.pl/podstrony/56-pressroom/</w:t>
      </w:r>
      <w:r>
        <w:rPr>
          <w:rFonts w:asciiTheme="majorHAnsi" w:hAnsiTheme="majorHAnsi" w:cstheme="majorHAnsi"/>
          <w:u w:val="single"/>
        </w:rPr>
        <w:br/>
      </w:r>
      <w:r>
        <w:rPr>
          <w:rFonts w:asciiTheme="majorHAnsi" w:hAnsiTheme="majorHAnsi" w:cstheme="majorHAnsi"/>
          <w:u w:val="single"/>
        </w:rPr>
        <w:br/>
      </w:r>
      <w:r w:rsidR="00D56068" w:rsidRPr="0004567A">
        <w:rPr>
          <w:rFonts w:asciiTheme="majorHAnsi" w:hAnsiTheme="majorHAnsi" w:cstheme="majorHAnsi"/>
          <w:u w:val="single"/>
        </w:rPr>
        <w:t>Kontakt dla mediów</w:t>
      </w:r>
    </w:p>
    <w:p w14:paraId="3D057211" w14:textId="051F0DC2" w:rsidR="005F3898" w:rsidRPr="004300AE" w:rsidRDefault="004300AE" w:rsidP="004300A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9345C15" wp14:editId="1D0160A7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1095375" cy="553720"/>
            <wp:effectExtent l="0" t="0" r="9525" b="0"/>
            <wp:wrapThrough wrapText="bothSides">
              <wp:wrapPolygon edited="0">
                <wp:start x="0" y="0"/>
                <wp:lineTo x="0" y="20807"/>
                <wp:lineTo x="21412" y="20807"/>
                <wp:lineTo x="21412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_LOGO_POZIOM_OBRY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068" w:rsidRPr="0004567A">
        <w:rPr>
          <w:rFonts w:asciiTheme="majorHAnsi" w:hAnsiTheme="majorHAnsi" w:cstheme="majorHAnsi"/>
        </w:rPr>
        <w:t xml:space="preserve">Biuro Prasowe CK ZAMEK | </w:t>
      </w:r>
      <w:r w:rsidR="00D56068" w:rsidRPr="00DB71D1">
        <w:rPr>
          <w:rStyle w:val="Hipercze"/>
          <w:rFonts w:asciiTheme="majorHAnsi" w:hAnsiTheme="majorHAnsi" w:cstheme="majorHAnsi"/>
          <w:color w:val="auto"/>
          <w:u w:val="none"/>
        </w:rPr>
        <w:t>press@ckzamek.pl</w:t>
      </w:r>
      <w:r w:rsidR="00D56068" w:rsidRPr="00DB71D1">
        <w:rPr>
          <w:rFonts w:asciiTheme="majorHAnsi" w:hAnsiTheme="majorHAnsi" w:cstheme="majorHAnsi"/>
        </w:rPr>
        <w:t xml:space="preserve"> </w:t>
      </w:r>
      <w:r w:rsidR="00D56068" w:rsidRPr="0004567A">
        <w:rPr>
          <w:rFonts w:asciiTheme="majorHAnsi" w:hAnsiTheme="majorHAnsi" w:cstheme="majorHAnsi"/>
        </w:rPr>
        <w:br/>
        <w:t xml:space="preserve">Maja </w:t>
      </w:r>
      <w:proofErr w:type="spellStart"/>
      <w:r w:rsidR="00D56068" w:rsidRPr="0004567A">
        <w:rPr>
          <w:rFonts w:asciiTheme="majorHAnsi" w:hAnsiTheme="majorHAnsi" w:cstheme="majorHAnsi"/>
        </w:rPr>
        <w:t>Męczykalska</w:t>
      </w:r>
      <w:proofErr w:type="spellEnd"/>
      <w:r w:rsidR="00D56068" w:rsidRPr="0004567A">
        <w:rPr>
          <w:rFonts w:asciiTheme="majorHAnsi" w:hAnsiTheme="majorHAnsi" w:cstheme="majorHAnsi"/>
        </w:rPr>
        <w:t xml:space="preserve"> </w:t>
      </w:r>
      <w:r w:rsidR="00FF396E">
        <w:rPr>
          <w:rFonts w:asciiTheme="majorHAnsi" w:hAnsiTheme="majorHAnsi" w:cstheme="majorHAnsi"/>
        </w:rPr>
        <w:t xml:space="preserve">| </w:t>
      </w:r>
      <w:r w:rsidR="00D56068" w:rsidRPr="0004567A">
        <w:rPr>
          <w:rFonts w:asciiTheme="majorHAnsi" w:hAnsiTheme="majorHAnsi" w:cstheme="majorHAnsi"/>
        </w:rPr>
        <w:t xml:space="preserve">tel. 607 609 027 </w:t>
      </w:r>
    </w:p>
    <w:sectPr w:rsidR="005F3898" w:rsidRPr="004300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C6198" w14:textId="77777777" w:rsidR="008B4EEC" w:rsidRDefault="008B4EEC" w:rsidP="001B5E75">
      <w:pPr>
        <w:spacing w:after="0" w:line="240" w:lineRule="auto"/>
      </w:pPr>
      <w:r>
        <w:separator/>
      </w:r>
    </w:p>
  </w:endnote>
  <w:endnote w:type="continuationSeparator" w:id="0">
    <w:p w14:paraId="02CF53B1" w14:textId="77777777" w:rsidR="008B4EEC" w:rsidRDefault="008B4EEC" w:rsidP="001B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67132" w14:textId="77777777" w:rsidR="008B4EEC" w:rsidRDefault="008B4EEC" w:rsidP="001B5E75">
      <w:pPr>
        <w:spacing w:after="0" w:line="240" w:lineRule="auto"/>
      </w:pPr>
      <w:r>
        <w:separator/>
      </w:r>
    </w:p>
  </w:footnote>
  <w:footnote w:type="continuationSeparator" w:id="0">
    <w:p w14:paraId="18813A1C" w14:textId="77777777" w:rsidR="008B4EEC" w:rsidRDefault="008B4EEC" w:rsidP="001B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02173" w14:textId="77777777" w:rsidR="001B5E75" w:rsidRPr="001B5E75" w:rsidRDefault="001B5E75" w:rsidP="001B5E75">
    <w:pPr>
      <w:pStyle w:val="Nagwek"/>
      <w:jc w:val="right"/>
      <w:rPr>
        <w:color w:val="767171" w:themeColor="background2" w:themeShade="80"/>
        <w:sz w:val="20"/>
      </w:rPr>
    </w:pPr>
    <w:r w:rsidRPr="001B5E75">
      <w:rPr>
        <w:color w:val="767171" w:themeColor="background2" w:themeShade="80"/>
        <w:sz w:val="20"/>
      </w:rPr>
      <w:t>Materiały prasowe Centrum Kultury ZAMEK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48"/>
    <w:rsid w:val="0008254B"/>
    <w:rsid w:val="000D2615"/>
    <w:rsid w:val="000D6801"/>
    <w:rsid w:val="001243D8"/>
    <w:rsid w:val="001B5E75"/>
    <w:rsid w:val="00210CB1"/>
    <w:rsid w:val="00223A9A"/>
    <w:rsid w:val="00246F51"/>
    <w:rsid w:val="00373365"/>
    <w:rsid w:val="004300AE"/>
    <w:rsid w:val="004424DD"/>
    <w:rsid w:val="004739B5"/>
    <w:rsid w:val="005758FE"/>
    <w:rsid w:val="005F3898"/>
    <w:rsid w:val="00611432"/>
    <w:rsid w:val="00611DDA"/>
    <w:rsid w:val="006D0D32"/>
    <w:rsid w:val="006E1B6A"/>
    <w:rsid w:val="00770B09"/>
    <w:rsid w:val="0081145B"/>
    <w:rsid w:val="008B4EEC"/>
    <w:rsid w:val="00A23F3E"/>
    <w:rsid w:val="00A51648"/>
    <w:rsid w:val="00A97F88"/>
    <w:rsid w:val="00AA522E"/>
    <w:rsid w:val="00AF29EE"/>
    <w:rsid w:val="00AF5E77"/>
    <w:rsid w:val="00B173FA"/>
    <w:rsid w:val="00B308BB"/>
    <w:rsid w:val="00C51AA1"/>
    <w:rsid w:val="00C665C0"/>
    <w:rsid w:val="00D56068"/>
    <w:rsid w:val="00DA328F"/>
    <w:rsid w:val="00DB035F"/>
    <w:rsid w:val="00DB71D1"/>
    <w:rsid w:val="00EE7B27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A07B"/>
  <w15:docId w15:val="{92F3DC19-BA4D-485D-8D9F-BB35B37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648"/>
    <w:rPr>
      <w:b/>
      <w:bCs/>
    </w:rPr>
  </w:style>
  <w:style w:type="paragraph" w:styleId="Akapitzlist">
    <w:name w:val="List Paragraph"/>
    <w:basedOn w:val="Normalny"/>
    <w:uiPriority w:val="34"/>
    <w:qFormat/>
    <w:rsid w:val="004739B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06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E75"/>
  </w:style>
  <w:style w:type="paragraph" w:styleId="Stopka">
    <w:name w:val="footer"/>
    <w:basedOn w:val="Normalny"/>
    <w:link w:val="StopkaZnak"/>
    <w:uiPriority w:val="99"/>
    <w:unhideWhenUsed/>
    <w:rsid w:val="001B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E75"/>
  </w:style>
  <w:style w:type="character" w:styleId="Odwoaniedokomentarza">
    <w:name w:val="annotation reference"/>
    <w:basedOn w:val="Domylnaczcionkaakapitu"/>
    <w:uiPriority w:val="99"/>
    <w:semiHidden/>
    <w:unhideWhenUsed/>
    <w:rsid w:val="00575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8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8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8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1791-033F-48D6-B37F-78568220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Maja</cp:lastModifiedBy>
  <cp:revision>2</cp:revision>
  <dcterms:created xsi:type="dcterms:W3CDTF">2025-03-05T11:59:00Z</dcterms:created>
  <dcterms:modified xsi:type="dcterms:W3CDTF">2025-03-05T11:59:00Z</dcterms:modified>
</cp:coreProperties>
</file>